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90CE" w14:textId="1CD02345" w:rsidR="003C7207" w:rsidRPr="005B5888" w:rsidRDefault="003C7207" w:rsidP="005B5888">
      <w:pPr>
        <w:jc w:val="center"/>
        <w:rPr>
          <w:rFonts w:ascii="Verdana" w:hAnsi="Verdana"/>
          <w:b/>
          <w:bCs/>
        </w:rPr>
      </w:pPr>
      <w:proofErr w:type="spellStart"/>
      <w:r w:rsidRPr="005B5888">
        <w:rPr>
          <w:rFonts w:ascii="Verdana" w:hAnsi="Verdana"/>
          <w:b/>
          <w:bCs/>
        </w:rPr>
        <w:t>Ivingswood</w:t>
      </w:r>
      <w:proofErr w:type="spellEnd"/>
      <w:r w:rsidRPr="005B5888">
        <w:rPr>
          <w:rFonts w:ascii="Verdana" w:hAnsi="Verdana"/>
          <w:b/>
          <w:bCs/>
        </w:rPr>
        <w:t xml:space="preserve"> Academy LAC Member Profiles</w:t>
      </w:r>
      <w:r w:rsidR="005B5888">
        <w:rPr>
          <w:rFonts w:ascii="Verdana" w:hAnsi="Verdana"/>
          <w:b/>
          <w:bCs/>
        </w:rPr>
        <w:t xml:space="preserve"> 2023-2024 </w:t>
      </w:r>
    </w:p>
    <w:p w14:paraId="336C1609" w14:textId="77777777" w:rsidR="003C7207" w:rsidRPr="005B5888" w:rsidRDefault="003C7207">
      <w:pPr>
        <w:rPr>
          <w:rFonts w:ascii="Verdana" w:hAnsi="Verdana"/>
        </w:rPr>
      </w:pPr>
    </w:p>
    <w:p w14:paraId="5A96615D" w14:textId="77777777" w:rsidR="003C7207" w:rsidRDefault="003C7207" w:rsidP="003C720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42424"/>
          <w:bdr w:val="none" w:sz="0" w:space="0" w:color="auto" w:frame="1"/>
        </w:rPr>
      </w:pPr>
      <w:r w:rsidRPr="005B5888">
        <w:rPr>
          <w:rFonts w:ascii="Verdana" w:hAnsi="Verdana"/>
          <w:b/>
          <w:bCs/>
          <w:color w:val="242424"/>
          <w:bdr w:val="none" w:sz="0" w:space="0" w:color="auto" w:frame="1"/>
        </w:rPr>
        <w:t>Graham Pickering</w:t>
      </w:r>
    </w:p>
    <w:p w14:paraId="41C3FBAC" w14:textId="77777777" w:rsidR="005B5888" w:rsidRPr="005B5888" w:rsidRDefault="005B5888" w:rsidP="003C720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42424"/>
        </w:rPr>
      </w:pPr>
    </w:p>
    <w:p w14:paraId="73AF8AEC" w14:textId="326395E0" w:rsidR="003C7207" w:rsidRPr="005B5888" w:rsidRDefault="003C7207" w:rsidP="003C720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42424"/>
        </w:rPr>
      </w:pPr>
      <w:r w:rsidRPr="005B5888">
        <w:rPr>
          <w:rFonts w:ascii="Verdana" w:hAnsi="Verdana"/>
          <w:color w:val="242424"/>
          <w:bdr w:val="none" w:sz="0" w:space="0" w:color="auto" w:frame="1"/>
        </w:rPr>
        <w:t>Graham has lived in Chesham Bois for 18 years and has recently retired from his work as a Chartered Surveyor</w:t>
      </w:r>
      <w:r w:rsidR="005B5888">
        <w:rPr>
          <w:rFonts w:ascii="Verdana" w:hAnsi="Verdana"/>
          <w:color w:val="242424"/>
          <w:bdr w:val="none" w:sz="0" w:space="0" w:color="auto" w:frame="1"/>
        </w:rPr>
        <w:t xml:space="preserve">. </w:t>
      </w:r>
      <w:r w:rsidRPr="005B5888">
        <w:rPr>
          <w:rFonts w:ascii="Verdana" w:hAnsi="Verdana"/>
          <w:color w:val="242424"/>
          <w:bdr w:val="none" w:sz="0" w:space="0" w:color="auto" w:frame="1"/>
        </w:rPr>
        <w:t>His stepson attended Chesham Grammar School, where his wife Laura served as a governor.</w:t>
      </w:r>
    </w:p>
    <w:p w14:paraId="0B2C640C" w14:textId="1C10EDAB" w:rsidR="003C7207" w:rsidRPr="005B5888" w:rsidRDefault="003C7207" w:rsidP="003C720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242424"/>
        </w:rPr>
      </w:pPr>
      <w:r w:rsidRPr="005B5888">
        <w:rPr>
          <w:rFonts w:ascii="Verdana" w:hAnsi="Verdana"/>
          <w:color w:val="242424"/>
          <w:bdr w:val="none" w:sz="0" w:space="0" w:color="auto" w:frame="1"/>
        </w:rPr>
        <w:t xml:space="preserve">Graham has served on the Local Advisory Committee and previous Local Governing Body for </w:t>
      </w:r>
      <w:proofErr w:type="spellStart"/>
      <w:r w:rsidRPr="005B5888">
        <w:rPr>
          <w:rFonts w:ascii="Verdana" w:hAnsi="Verdana"/>
          <w:color w:val="242424"/>
          <w:bdr w:val="none" w:sz="0" w:space="0" w:color="auto" w:frame="1"/>
        </w:rPr>
        <w:t>Ivingswood</w:t>
      </w:r>
      <w:proofErr w:type="spellEnd"/>
      <w:r w:rsidRPr="005B5888">
        <w:rPr>
          <w:rFonts w:ascii="Verdana" w:hAnsi="Verdana"/>
          <w:color w:val="242424"/>
          <w:bdr w:val="none" w:sz="0" w:space="0" w:color="auto" w:frame="1"/>
        </w:rPr>
        <w:t xml:space="preserve"> Academy since 2018</w:t>
      </w:r>
      <w:r w:rsidR="005B5888">
        <w:rPr>
          <w:rFonts w:ascii="Verdana" w:hAnsi="Verdana"/>
          <w:color w:val="242424"/>
          <w:bdr w:val="none" w:sz="0" w:space="0" w:color="auto" w:frame="1"/>
        </w:rPr>
        <w:t xml:space="preserve"> </w:t>
      </w:r>
      <w:r w:rsidRPr="005B5888">
        <w:rPr>
          <w:rFonts w:ascii="Verdana" w:hAnsi="Verdana"/>
          <w:color w:val="242424"/>
          <w:bdr w:val="none" w:sz="0" w:space="0" w:color="auto" w:frame="1"/>
        </w:rPr>
        <w:t>and his hope and aspiration remains to be able to make a positive contribution towards</w:t>
      </w:r>
    </w:p>
    <w:p w14:paraId="750EBB88" w14:textId="38B9063A" w:rsidR="003C7207" w:rsidRPr="005B5888" w:rsidRDefault="003C7207" w:rsidP="005B5888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B5888">
        <w:rPr>
          <w:rFonts w:ascii="Verdana" w:hAnsi="Verdana"/>
          <w:color w:val="242424"/>
          <w:bdr w:val="none" w:sz="0" w:space="0" w:color="auto" w:frame="1"/>
        </w:rPr>
        <w:t xml:space="preserve">continuing improvements by the school for the benefit of pupils, parents, </w:t>
      </w:r>
      <w:proofErr w:type="gramStart"/>
      <w:r w:rsidRPr="005B5888">
        <w:rPr>
          <w:rFonts w:ascii="Verdana" w:hAnsi="Verdana"/>
          <w:color w:val="242424"/>
          <w:bdr w:val="none" w:sz="0" w:space="0" w:color="auto" w:frame="1"/>
        </w:rPr>
        <w:t>carers</w:t>
      </w:r>
      <w:proofErr w:type="gramEnd"/>
      <w:r w:rsidRPr="005B5888">
        <w:rPr>
          <w:rFonts w:ascii="Verdana" w:hAnsi="Verdana"/>
          <w:color w:val="242424"/>
          <w:bdr w:val="none" w:sz="0" w:space="0" w:color="auto" w:frame="1"/>
        </w:rPr>
        <w:t xml:space="preserve"> and staff, as well as enhanced links with the community the school serves.</w:t>
      </w:r>
    </w:p>
    <w:p w14:paraId="7A794642" w14:textId="77777777" w:rsidR="005B5888" w:rsidRDefault="003C7207" w:rsidP="003C7207">
      <w:pPr>
        <w:pStyle w:val="NormalWeb"/>
        <w:rPr>
          <w:rFonts w:ascii="Verdana" w:hAnsi="Verdana"/>
          <w:b/>
          <w:bCs/>
          <w:color w:val="000000"/>
        </w:rPr>
      </w:pPr>
      <w:r w:rsidRPr="005B5888">
        <w:rPr>
          <w:rFonts w:ascii="Verdana" w:hAnsi="Verdana"/>
          <w:b/>
          <w:bCs/>
          <w:color w:val="000000"/>
        </w:rPr>
        <w:t>Mike Bateman</w:t>
      </w:r>
    </w:p>
    <w:p w14:paraId="39613AEE" w14:textId="38930024" w:rsidR="003C7207" w:rsidRPr="005B5888" w:rsidRDefault="003C7207" w:rsidP="003C7207">
      <w:pPr>
        <w:pStyle w:val="NormalWeb"/>
        <w:rPr>
          <w:rFonts w:ascii="Verdana" w:hAnsi="Verdana"/>
          <w:color w:val="000000"/>
        </w:rPr>
      </w:pPr>
      <w:r w:rsidRPr="005B5888">
        <w:rPr>
          <w:rFonts w:ascii="Verdana" w:hAnsi="Verdana"/>
          <w:color w:val="000000"/>
        </w:rPr>
        <w:t>Mike has lived all his life in Chesham, attending local schools. He is married with two children who also attended Chesham Schools.</w:t>
      </w:r>
      <w:r w:rsidR="005B5888">
        <w:rPr>
          <w:rFonts w:ascii="Verdana" w:hAnsi="Verdana"/>
          <w:color w:val="000000"/>
        </w:rPr>
        <w:t xml:space="preserve"> </w:t>
      </w:r>
      <w:r w:rsidRPr="005B5888">
        <w:rPr>
          <w:rFonts w:ascii="Verdana" w:hAnsi="Verdana"/>
          <w:color w:val="000000"/>
        </w:rPr>
        <w:t xml:space="preserve">He worked for 34 years with BT plc and then for the past 20+ years he has worked as a Business Consultant both Nationally and Internationally. During this latter 20 years he has had the privilege of working with </w:t>
      </w:r>
      <w:proofErr w:type="gramStart"/>
      <w:r w:rsidRPr="005B5888">
        <w:rPr>
          <w:rFonts w:ascii="Verdana" w:hAnsi="Verdana"/>
          <w:color w:val="000000"/>
        </w:rPr>
        <w:t>a number of</w:t>
      </w:r>
      <w:proofErr w:type="gramEnd"/>
      <w:r w:rsidRPr="005B5888">
        <w:rPr>
          <w:rFonts w:ascii="Verdana" w:hAnsi="Verdana"/>
          <w:color w:val="000000"/>
        </w:rPr>
        <w:t xml:space="preserve"> excellent schools in Primary, Secondary and Further Education, across the UK and in Spain.</w:t>
      </w:r>
      <w:r w:rsidR="005B5888">
        <w:rPr>
          <w:rFonts w:ascii="Verdana" w:hAnsi="Verdana"/>
          <w:color w:val="000000"/>
        </w:rPr>
        <w:t xml:space="preserve"> </w:t>
      </w:r>
      <w:r w:rsidRPr="005B5888">
        <w:rPr>
          <w:rFonts w:ascii="Verdana" w:hAnsi="Verdana"/>
          <w:color w:val="000000"/>
        </w:rPr>
        <w:t xml:space="preserve">Before joining the </w:t>
      </w:r>
      <w:proofErr w:type="spellStart"/>
      <w:r w:rsidRPr="005B5888">
        <w:rPr>
          <w:rFonts w:ascii="Verdana" w:hAnsi="Verdana"/>
          <w:color w:val="000000"/>
        </w:rPr>
        <w:t>Ivingswood</w:t>
      </w:r>
      <w:proofErr w:type="spellEnd"/>
      <w:r w:rsidRPr="005B5888">
        <w:rPr>
          <w:rFonts w:ascii="Verdana" w:hAnsi="Verdana"/>
          <w:color w:val="000000"/>
        </w:rPr>
        <w:t xml:space="preserve"> LAC Mike had been a school governor for over 35 years, as well as working with the County, providing Governor Training and support to failing schools.</w:t>
      </w:r>
      <w:r w:rsidR="005B5888">
        <w:rPr>
          <w:rFonts w:ascii="Verdana" w:hAnsi="Verdana"/>
          <w:color w:val="000000"/>
        </w:rPr>
        <w:t xml:space="preserve"> </w:t>
      </w:r>
      <w:r w:rsidRPr="005B5888">
        <w:rPr>
          <w:rFonts w:ascii="Verdana" w:hAnsi="Verdana"/>
          <w:color w:val="000000"/>
        </w:rPr>
        <w:t>Mike is passionate about ensuring that all schools, especially primary schools, provide the best possible start in life for every single pupil.</w:t>
      </w:r>
    </w:p>
    <w:p w14:paraId="5DF1BF9A" w14:textId="6AAA263B" w:rsidR="003C7207" w:rsidRPr="005B5888" w:rsidRDefault="003C7207">
      <w:pPr>
        <w:rPr>
          <w:rFonts w:ascii="Verdana" w:hAnsi="Verdana"/>
          <w:b/>
          <w:bCs/>
        </w:rPr>
      </w:pPr>
      <w:r w:rsidRPr="005B5888">
        <w:rPr>
          <w:rFonts w:ascii="Verdana" w:hAnsi="Verdana"/>
          <w:b/>
          <w:bCs/>
        </w:rPr>
        <w:t>Emily Skidmore</w:t>
      </w:r>
    </w:p>
    <w:p w14:paraId="707F13E7" w14:textId="77777777" w:rsidR="003C7207" w:rsidRPr="005B5888" w:rsidRDefault="003C7207" w:rsidP="003C720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242424"/>
          <w:kern w:val="0"/>
          <w:lang w:eastAsia="en-GB"/>
          <w14:ligatures w14:val="none"/>
        </w:rPr>
      </w:pPr>
      <w:r w:rsidRPr="003C7207">
        <w:rPr>
          <w:rFonts w:ascii="Verdana" w:eastAsia="Times New Roman" w:hAnsi="Verdana" w:cs="Segoe UI"/>
          <w:color w:val="242424"/>
          <w:kern w:val="0"/>
          <w:lang w:eastAsia="en-GB"/>
          <w14:ligatures w14:val="none"/>
        </w:rPr>
        <w:t xml:space="preserve">Emily has built a career in education.  She initially trained to be a teacher before moving into managing assessments across primary, </w:t>
      </w:r>
      <w:proofErr w:type="gramStart"/>
      <w:r w:rsidRPr="003C7207">
        <w:rPr>
          <w:rFonts w:ascii="Verdana" w:eastAsia="Times New Roman" w:hAnsi="Verdana" w:cs="Segoe UI"/>
          <w:color w:val="242424"/>
          <w:kern w:val="0"/>
          <w:lang w:eastAsia="en-GB"/>
          <w14:ligatures w14:val="none"/>
        </w:rPr>
        <w:t>secondary</w:t>
      </w:r>
      <w:proofErr w:type="gramEnd"/>
      <w:r w:rsidRPr="003C7207">
        <w:rPr>
          <w:rFonts w:ascii="Verdana" w:eastAsia="Times New Roman" w:hAnsi="Verdana" w:cs="Segoe UI"/>
          <w:color w:val="242424"/>
          <w:kern w:val="0"/>
          <w:lang w:eastAsia="en-GB"/>
          <w14:ligatures w14:val="none"/>
        </w:rPr>
        <w:t xml:space="preserve"> and further education. She currently works at the Department for Education.  Emily has two children, both now adults.</w:t>
      </w:r>
    </w:p>
    <w:p w14:paraId="7FDC8E4F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242424"/>
          <w:kern w:val="0"/>
          <w:lang w:eastAsia="en-GB"/>
          <w14:ligatures w14:val="none"/>
        </w:rPr>
      </w:pPr>
    </w:p>
    <w:p w14:paraId="4A13ABB7" w14:textId="77777777" w:rsid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</w:rPr>
      </w:pPr>
      <w:r w:rsidRPr="005B5888">
        <w:rPr>
          <w:rFonts w:ascii="Verdana" w:hAnsi="Verdana"/>
          <w:b/>
          <w:bCs/>
        </w:rPr>
        <w:t xml:space="preserve">Gillian Davies </w:t>
      </w:r>
    </w:p>
    <w:p w14:paraId="36D1AC55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</w:rPr>
      </w:pPr>
    </w:p>
    <w:p w14:paraId="2E718D3C" w14:textId="169AC210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242424"/>
          <w:shd w:val="clear" w:color="auto" w:fill="FFFFFF"/>
        </w:rPr>
      </w:pPr>
      <w:r w:rsidRPr="005B5888">
        <w:rPr>
          <w:rFonts w:ascii="Verdana" w:hAnsi="Verdana"/>
        </w:rPr>
        <w:t xml:space="preserve">Gillian lives in Buckinghamshire and her children, now grown up, attended Bucks maintained schools. For many years she taught in primary schools and Pupil Referral Units in Bucks, eventually becoming a PRU head. In that role she was privileged to work with primary school staff across the county to improve outcomes for pupils needing special attention. </w:t>
      </w:r>
      <w:r w:rsidRPr="005B5888">
        <w:rPr>
          <w:rFonts w:ascii="Verdana" w:hAnsi="Verdana" w:cs="Segoe UI"/>
          <w:color w:val="242424"/>
          <w:shd w:val="clear" w:color="auto" w:fill="FFFFFF"/>
        </w:rPr>
        <w:t xml:space="preserve">Gillian is a committed member of the LAC and to supporting improved outcomes for pupils at </w:t>
      </w:r>
      <w:proofErr w:type="spellStart"/>
      <w:r w:rsidRPr="005B5888">
        <w:rPr>
          <w:rFonts w:ascii="Verdana" w:hAnsi="Verdana" w:cs="Segoe UI"/>
          <w:color w:val="242424"/>
          <w:shd w:val="clear" w:color="auto" w:fill="FFFFFF"/>
        </w:rPr>
        <w:t>Ivingswood</w:t>
      </w:r>
      <w:proofErr w:type="spellEnd"/>
      <w:r w:rsidRPr="005B5888">
        <w:rPr>
          <w:rFonts w:ascii="Verdana" w:hAnsi="Verdana" w:cs="Segoe UI"/>
          <w:color w:val="242424"/>
          <w:shd w:val="clear" w:color="auto" w:fill="FFFFFF"/>
        </w:rPr>
        <w:t xml:space="preserve"> Academy</w:t>
      </w:r>
      <w:r w:rsidRPr="005B5888">
        <w:rPr>
          <w:rFonts w:ascii="Verdana" w:hAnsi="Verdana" w:cs="Segoe UI"/>
          <w:color w:val="242424"/>
          <w:shd w:val="clear" w:color="auto" w:fill="FFFFFF"/>
        </w:rPr>
        <w:t>.</w:t>
      </w:r>
    </w:p>
    <w:p w14:paraId="06D1F72F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69A77646" w14:textId="77777777" w:rsid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04288563" w14:textId="24CD0E39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</w:rPr>
      </w:pPr>
      <w:r w:rsidRPr="005B5888">
        <w:rPr>
          <w:rFonts w:ascii="Verdana" w:hAnsi="Verdana"/>
          <w:b/>
          <w:bCs/>
        </w:rPr>
        <w:lastRenderedPageBreak/>
        <w:t xml:space="preserve">Natalie Stevens </w:t>
      </w:r>
    </w:p>
    <w:p w14:paraId="7079551F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7C21ECC0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  <w:r w:rsidRPr="005B5888">
        <w:rPr>
          <w:rFonts w:ascii="Verdana" w:hAnsi="Verdana"/>
        </w:rPr>
        <w:t xml:space="preserve">Natalie has lived in or around Chesham all her life and attended local schools. She is qualified in level one book-keeping and accounts and currently works for an independent 4X4 garage in Coleshill. Natalie has an amazing son who attends </w:t>
      </w:r>
      <w:proofErr w:type="spellStart"/>
      <w:r w:rsidRPr="005B5888">
        <w:rPr>
          <w:rFonts w:ascii="Verdana" w:hAnsi="Verdana"/>
        </w:rPr>
        <w:t>Ivingswood</w:t>
      </w:r>
      <w:proofErr w:type="spellEnd"/>
      <w:r w:rsidRPr="005B5888">
        <w:rPr>
          <w:rFonts w:ascii="Verdana" w:hAnsi="Verdana"/>
        </w:rPr>
        <w:t xml:space="preserve"> Academy. Natalie and her family enjoy being outside and having lots of little local adventures. </w:t>
      </w:r>
    </w:p>
    <w:p w14:paraId="405AF7E8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039C02D4" w14:textId="587145E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</w:rPr>
      </w:pPr>
      <w:r w:rsidRPr="005B5888">
        <w:rPr>
          <w:rFonts w:ascii="Verdana" w:hAnsi="Verdana"/>
          <w:b/>
          <w:bCs/>
        </w:rPr>
        <w:t xml:space="preserve">Julie-Ann </w:t>
      </w:r>
      <w:proofErr w:type="spellStart"/>
      <w:r w:rsidRPr="005B5888">
        <w:rPr>
          <w:rFonts w:ascii="Verdana" w:hAnsi="Verdana"/>
          <w:b/>
          <w:bCs/>
        </w:rPr>
        <w:t>Swaysland</w:t>
      </w:r>
      <w:proofErr w:type="spellEnd"/>
    </w:p>
    <w:p w14:paraId="15149D31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2E8FC247" w14:textId="52DF0B96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  <w:r w:rsidRPr="005B5888">
        <w:rPr>
          <w:rFonts w:ascii="Verdana" w:hAnsi="Verdana"/>
        </w:rPr>
        <w:t xml:space="preserve">Julie-Ann joined </w:t>
      </w:r>
      <w:proofErr w:type="spellStart"/>
      <w:r w:rsidRPr="005B5888">
        <w:rPr>
          <w:rFonts w:ascii="Verdana" w:hAnsi="Verdana"/>
        </w:rPr>
        <w:t>Ivingswood</w:t>
      </w:r>
      <w:proofErr w:type="spellEnd"/>
      <w:r w:rsidRPr="005B5888">
        <w:rPr>
          <w:rFonts w:ascii="Verdana" w:hAnsi="Verdana"/>
        </w:rPr>
        <w:t xml:space="preserve"> Academy as Headteacher in September 2018. Prior to this she worked in a range of schools and roles, both nationally and internationally. Her most recent role was Director of Studies at a British Curriculum School in Dubai. Julie-Ann says: “I firmly believe that all children deserve a high-quality education and that is our responsibility as teachers to ensure that this is the case. </w:t>
      </w:r>
      <w:proofErr w:type="spellStart"/>
      <w:r w:rsidRPr="005B5888">
        <w:rPr>
          <w:rFonts w:ascii="Verdana" w:hAnsi="Verdana"/>
        </w:rPr>
        <w:t>Ivingswood</w:t>
      </w:r>
      <w:proofErr w:type="spellEnd"/>
      <w:r w:rsidRPr="005B5888">
        <w:rPr>
          <w:rFonts w:ascii="Verdana" w:hAnsi="Verdana"/>
        </w:rPr>
        <w:t xml:space="preserve"> Academy has the potential to be an outstanding school and I am excited to be leading us towards this goal.”</w:t>
      </w:r>
    </w:p>
    <w:p w14:paraId="2504E84E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5D1AD6DC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5B91A143" w14:textId="3AD2CA43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  <w:b/>
          <w:bCs/>
        </w:rPr>
      </w:pPr>
      <w:r w:rsidRPr="005B5888">
        <w:rPr>
          <w:rFonts w:ascii="Verdana" w:hAnsi="Verdana"/>
          <w:b/>
          <w:bCs/>
        </w:rPr>
        <w:t>Claire Flynn</w:t>
      </w:r>
    </w:p>
    <w:p w14:paraId="4D7B1265" w14:textId="77777777" w:rsidR="005B5888" w:rsidRPr="005B5888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hAnsi="Verdana"/>
        </w:rPr>
      </w:pPr>
    </w:p>
    <w:p w14:paraId="5AA8DDDC" w14:textId="0352BECD" w:rsidR="005B5888" w:rsidRPr="003C7207" w:rsidRDefault="005B5888" w:rsidP="003C720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242424"/>
          <w:kern w:val="0"/>
          <w:lang w:eastAsia="en-GB"/>
          <w14:ligatures w14:val="none"/>
        </w:rPr>
      </w:pPr>
      <w:r w:rsidRPr="005B5888">
        <w:rPr>
          <w:rFonts w:ascii="Verdana" w:hAnsi="Verdana"/>
        </w:rPr>
        <w:t xml:space="preserve">Claire joined </w:t>
      </w:r>
      <w:proofErr w:type="spellStart"/>
      <w:r w:rsidRPr="005B5888">
        <w:rPr>
          <w:rFonts w:ascii="Verdana" w:hAnsi="Verdana"/>
        </w:rPr>
        <w:t>Ivingswood</w:t>
      </w:r>
      <w:proofErr w:type="spellEnd"/>
      <w:r w:rsidRPr="005B5888">
        <w:rPr>
          <w:rFonts w:ascii="Verdana" w:hAnsi="Verdana"/>
        </w:rPr>
        <w:t xml:space="preserve"> Academy in 2014 as a class teacher and Assistant-Head. She has worked in </w:t>
      </w:r>
      <w:proofErr w:type="gramStart"/>
      <w:r w:rsidRPr="005B5888">
        <w:rPr>
          <w:rFonts w:ascii="Verdana" w:hAnsi="Verdana"/>
        </w:rPr>
        <w:t>a number of</w:t>
      </w:r>
      <w:proofErr w:type="gramEnd"/>
      <w:r w:rsidRPr="005B5888">
        <w:rPr>
          <w:rFonts w:ascii="Verdana" w:hAnsi="Verdana"/>
        </w:rPr>
        <w:t xml:space="preserve"> Buckinghamshire schools and has a passion for maths and PSHE. Her hobbies including cooking and reading autobiographies! Claire is passionate that pupils at </w:t>
      </w:r>
      <w:proofErr w:type="spellStart"/>
      <w:r w:rsidRPr="005B5888">
        <w:rPr>
          <w:rFonts w:ascii="Verdana" w:hAnsi="Verdana"/>
        </w:rPr>
        <w:t>Ivignswood</w:t>
      </w:r>
      <w:proofErr w:type="spellEnd"/>
      <w:r w:rsidRPr="005B5888">
        <w:rPr>
          <w:rFonts w:ascii="Verdana" w:hAnsi="Verdana"/>
        </w:rPr>
        <w:t xml:space="preserve"> Academy achieve their full potential and have access to opportunities for further education. </w:t>
      </w:r>
    </w:p>
    <w:p w14:paraId="6784914F" w14:textId="77777777" w:rsidR="003C7207" w:rsidRPr="005B5888" w:rsidRDefault="003C7207">
      <w:pPr>
        <w:rPr>
          <w:rFonts w:ascii="Verdana" w:hAnsi="Verdana"/>
        </w:rPr>
      </w:pPr>
    </w:p>
    <w:p w14:paraId="5F6DBEB2" w14:textId="77777777" w:rsidR="003C7207" w:rsidRPr="005B5888" w:rsidRDefault="003C7207">
      <w:pPr>
        <w:rPr>
          <w:rFonts w:ascii="Verdana" w:hAnsi="Verdana"/>
        </w:rPr>
      </w:pPr>
    </w:p>
    <w:sectPr w:rsidR="003C7207" w:rsidRPr="005B5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07"/>
    <w:rsid w:val="003C7207"/>
    <w:rsid w:val="005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D4D9"/>
  <w15:chartTrackingRefBased/>
  <w15:docId w15:val="{C90DEFE5-EC30-4DC9-BBF6-AB8AF10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2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2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2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2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2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2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7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7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7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2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72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72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2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720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msonormal">
    <w:name w:val="x_msonormal"/>
    <w:basedOn w:val="Normal"/>
    <w:rsid w:val="003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Flynn</dc:creator>
  <cp:keywords/>
  <dc:description/>
  <cp:lastModifiedBy>Claire Flynn</cp:lastModifiedBy>
  <cp:revision>1</cp:revision>
  <dcterms:created xsi:type="dcterms:W3CDTF">2024-02-12T11:40:00Z</dcterms:created>
  <dcterms:modified xsi:type="dcterms:W3CDTF">2024-02-12T11:57:00Z</dcterms:modified>
</cp:coreProperties>
</file>