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0C0CF6" w14:textId="546F3C65" w:rsidR="00A33149" w:rsidRPr="003842E4" w:rsidRDefault="00A33149" w:rsidP="003842E4">
      <w:pPr>
        <w:jc w:val="center"/>
        <w:rPr>
          <w:b/>
          <w:bCs/>
          <w:sz w:val="32"/>
          <w:szCs w:val="32"/>
        </w:rPr>
      </w:pPr>
      <w:r w:rsidRPr="003842E4">
        <w:rPr>
          <w:b/>
          <w:bCs/>
          <w:sz w:val="32"/>
          <w:szCs w:val="32"/>
        </w:rPr>
        <w:t xml:space="preserve">Topic Work </w:t>
      </w:r>
      <w:r w:rsidR="003842E4">
        <w:rPr>
          <w:b/>
          <w:bCs/>
          <w:sz w:val="32"/>
          <w:szCs w:val="32"/>
        </w:rPr>
        <w:t xml:space="preserve"> </w:t>
      </w:r>
      <w:r w:rsidRPr="003842E4">
        <w:rPr>
          <w:b/>
          <w:bCs/>
          <w:sz w:val="32"/>
          <w:szCs w:val="32"/>
        </w:rPr>
        <w:t xml:space="preserve"> Year 3 and 4</w:t>
      </w:r>
      <w:r w:rsidR="00101992">
        <w:rPr>
          <w:b/>
          <w:bCs/>
          <w:sz w:val="32"/>
          <w:szCs w:val="32"/>
        </w:rPr>
        <w:t xml:space="preserve"> </w:t>
      </w:r>
      <w:proofErr w:type="gramStart"/>
      <w:r w:rsidR="00101992">
        <w:rPr>
          <w:b/>
          <w:bCs/>
          <w:sz w:val="32"/>
          <w:szCs w:val="32"/>
        </w:rPr>
        <w:t xml:space="preserve">-  </w:t>
      </w:r>
      <w:r w:rsidRPr="003842E4">
        <w:rPr>
          <w:b/>
          <w:bCs/>
          <w:sz w:val="32"/>
          <w:szCs w:val="32"/>
        </w:rPr>
        <w:t>Wednesday</w:t>
      </w:r>
      <w:proofErr w:type="gramEnd"/>
      <w:r w:rsidRPr="003842E4">
        <w:rPr>
          <w:b/>
          <w:bCs/>
          <w:sz w:val="32"/>
          <w:szCs w:val="32"/>
        </w:rPr>
        <w:t xml:space="preserve"> </w:t>
      </w:r>
      <w:r w:rsidR="009E60BF">
        <w:rPr>
          <w:b/>
          <w:bCs/>
          <w:sz w:val="32"/>
          <w:szCs w:val="32"/>
        </w:rPr>
        <w:t>6</w:t>
      </w:r>
      <w:r w:rsidR="009E60BF" w:rsidRPr="009E60BF">
        <w:rPr>
          <w:b/>
          <w:bCs/>
          <w:sz w:val="32"/>
          <w:szCs w:val="32"/>
          <w:vertAlign w:val="superscript"/>
        </w:rPr>
        <w:t>th</w:t>
      </w:r>
      <w:r w:rsidR="009E60BF">
        <w:rPr>
          <w:b/>
          <w:bCs/>
          <w:sz w:val="32"/>
          <w:szCs w:val="32"/>
        </w:rPr>
        <w:t xml:space="preserve"> May </w:t>
      </w:r>
    </w:p>
    <w:p w14:paraId="11CFC33F" w14:textId="4161A082" w:rsidR="003842E4" w:rsidRPr="003842E4" w:rsidRDefault="009E60BF" w:rsidP="003842E4">
      <w:pPr>
        <w:jc w:val="center"/>
        <w:rPr>
          <w:b/>
          <w:bCs/>
          <w:sz w:val="28"/>
          <w:szCs w:val="28"/>
          <w:u w:val="single"/>
        </w:rPr>
      </w:pPr>
      <w:r>
        <w:rPr>
          <w:b/>
          <w:bCs/>
          <w:sz w:val="28"/>
          <w:szCs w:val="28"/>
          <w:u w:val="single"/>
        </w:rPr>
        <w:t xml:space="preserve">Contours, Keys and Symbols - </w:t>
      </w:r>
      <w:r w:rsidR="00A33149" w:rsidRPr="003842E4">
        <w:rPr>
          <w:b/>
          <w:bCs/>
          <w:sz w:val="28"/>
          <w:szCs w:val="28"/>
          <w:u w:val="single"/>
        </w:rPr>
        <w:t xml:space="preserve">Map </w:t>
      </w:r>
      <w:r>
        <w:rPr>
          <w:b/>
          <w:bCs/>
          <w:sz w:val="28"/>
          <w:szCs w:val="28"/>
          <w:u w:val="single"/>
        </w:rPr>
        <w:t xml:space="preserve">reading </w:t>
      </w:r>
      <w:r w:rsidR="00A33149" w:rsidRPr="003842E4">
        <w:rPr>
          <w:b/>
          <w:bCs/>
          <w:sz w:val="28"/>
          <w:szCs w:val="28"/>
          <w:u w:val="single"/>
        </w:rPr>
        <w:t>skills</w:t>
      </w:r>
    </w:p>
    <w:p w14:paraId="2920BB9A" w14:textId="508483DC" w:rsidR="00A33149" w:rsidRPr="009E60BF" w:rsidRDefault="0009784C">
      <w:pPr>
        <w:rPr>
          <w:sz w:val="28"/>
          <w:szCs w:val="28"/>
        </w:rPr>
      </w:pPr>
      <w:hyperlink r:id="rId4" w:history="1">
        <w:r w:rsidR="009E60BF" w:rsidRPr="009E60BF">
          <w:rPr>
            <w:rStyle w:val="Hyperlink"/>
            <w:sz w:val="28"/>
            <w:szCs w:val="28"/>
          </w:rPr>
          <w:t>https://www.bbc.co.uk/bitesize/articles/zvxwjhv</w:t>
        </w:r>
      </w:hyperlink>
      <w:r w:rsidR="009E60BF" w:rsidRPr="009E60BF">
        <w:rPr>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75"/>
        <w:gridCol w:w="7313"/>
      </w:tblGrid>
      <w:tr w:rsidR="00223946" w:rsidRPr="006C09F8" w14:paraId="78DB2AEE" w14:textId="1D4D829A" w:rsidTr="006C09F8">
        <w:trPr>
          <w:trHeight w:val="4685"/>
        </w:trPr>
        <w:tc>
          <w:tcPr>
            <w:tcW w:w="8075" w:type="dxa"/>
            <w:shd w:val="clear" w:color="auto" w:fill="auto"/>
          </w:tcPr>
          <w:p w14:paraId="6CC482BA" w14:textId="7DD7AB40" w:rsidR="00B95331" w:rsidRPr="006C09F8" w:rsidRDefault="00B95331" w:rsidP="006C09F8">
            <w:pPr>
              <w:spacing w:after="0" w:line="240" w:lineRule="auto"/>
              <w:jc w:val="center"/>
              <w:rPr>
                <w:b/>
                <w:bCs/>
                <w:sz w:val="28"/>
                <w:szCs w:val="28"/>
              </w:rPr>
            </w:pPr>
            <w:r w:rsidRPr="006C09F8">
              <w:rPr>
                <w:b/>
                <w:bCs/>
                <w:sz w:val="28"/>
                <w:szCs w:val="28"/>
                <w:highlight w:val="yellow"/>
              </w:rPr>
              <w:t>Watch this clip by following the link above</w:t>
            </w:r>
          </w:p>
          <w:p w14:paraId="002B4C3C" w14:textId="7B9DDF36" w:rsidR="00B95331" w:rsidRPr="006C09F8" w:rsidRDefault="00B95331" w:rsidP="006C09F8">
            <w:pPr>
              <w:spacing w:after="0" w:line="240" w:lineRule="auto"/>
            </w:pPr>
          </w:p>
          <w:p w14:paraId="6C93B031" w14:textId="5C79854C" w:rsidR="00B95331" w:rsidRPr="006C09F8" w:rsidRDefault="0009784C" w:rsidP="006C09F8">
            <w:pPr>
              <w:spacing w:after="0" w:line="240" w:lineRule="auto"/>
            </w:pPr>
            <w:r>
              <w:rPr>
                <w:noProof/>
              </w:rPr>
              <w:pict w14:anchorId="0AC5AC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margin-left:48.35pt;margin-top:7.95pt;width:306.15pt;height:171pt;z-index:-251660288;visibility:visible;mso-wrap-style:square;mso-wrap-distance-left:9pt;mso-wrap-distance-top:0;mso-wrap-distance-right:9pt;mso-wrap-distance-bottom:0;mso-position-horizontal:absolute;mso-position-horizontal-relative:text;mso-position-vertical:absolute;mso-position-vertical-relative:text" wrapcoords="-318 -568 -318 22074 21918 22074 21918 -568 -318 -568" stroked="t" strokeweight="4.5pt">
                  <v:imagedata r:id="rId5" o:title=""/>
                  <w10:wrap type="tight"/>
                </v:shape>
              </w:pict>
            </w:r>
          </w:p>
        </w:tc>
        <w:tc>
          <w:tcPr>
            <w:tcW w:w="7313" w:type="dxa"/>
            <w:shd w:val="clear" w:color="auto" w:fill="auto"/>
          </w:tcPr>
          <w:p w14:paraId="77F24F81" w14:textId="5E1C5E72" w:rsidR="00B95331" w:rsidRPr="006C09F8" w:rsidRDefault="00B95331" w:rsidP="006C09F8">
            <w:pPr>
              <w:spacing w:after="0" w:line="240" w:lineRule="auto"/>
              <w:rPr>
                <w:b/>
                <w:bCs/>
                <w:sz w:val="28"/>
                <w:szCs w:val="28"/>
              </w:rPr>
            </w:pPr>
            <w:r w:rsidRPr="006C09F8">
              <w:rPr>
                <w:b/>
                <w:bCs/>
              </w:rPr>
              <w:t xml:space="preserve"> </w:t>
            </w:r>
            <w:r w:rsidRPr="006C09F8">
              <w:rPr>
                <w:b/>
                <w:bCs/>
                <w:sz w:val="28"/>
                <w:szCs w:val="28"/>
                <w:highlight w:val="magenta"/>
              </w:rPr>
              <w:t>Activity one</w:t>
            </w:r>
          </w:p>
          <w:p w14:paraId="25E0EE98" w14:textId="5DA8A75D" w:rsidR="00B95331" w:rsidRPr="006C09F8" w:rsidRDefault="00B95331" w:rsidP="006C09F8">
            <w:pPr>
              <w:spacing w:after="0" w:line="240" w:lineRule="auto"/>
              <w:rPr>
                <w:sz w:val="28"/>
                <w:szCs w:val="28"/>
              </w:rPr>
            </w:pPr>
            <w:r w:rsidRPr="006C09F8">
              <w:rPr>
                <w:sz w:val="28"/>
                <w:szCs w:val="28"/>
              </w:rPr>
              <w:t>Play this game from the link above.</w:t>
            </w:r>
          </w:p>
          <w:p w14:paraId="419814C1" w14:textId="4868A843" w:rsidR="00B95331" w:rsidRPr="006C09F8" w:rsidRDefault="0009784C" w:rsidP="006C09F8">
            <w:pPr>
              <w:spacing w:after="0" w:line="240" w:lineRule="auto"/>
              <w:rPr>
                <w:noProof/>
              </w:rPr>
            </w:pPr>
            <w:r>
              <w:rPr>
                <w:noProof/>
              </w:rPr>
              <w:pict w14:anchorId="09CE3F8D">
                <v:shape id="Picture 3" o:spid="_x0000_s1026" type="#_x0000_t75" style="position:absolute;margin-left:2.5pt;margin-top:22.95pt;width:347.85pt;height:13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stroked="t" strokeweight="3pt">
                  <v:imagedata r:id="rId6" o:title=""/>
                </v:shape>
              </w:pict>
            </w:r>
          </w:p>
        </w:tc>
      </w:tr>
      <w:tr w:rsidR="00223946" w:rsidRPr="006C09F8" w14:paraId="3AECE11D" w14:textId="0260FC8B" w:rsidTr="00101992">
        <w:trPr>
          <w:trHeight w:val="4710"/>
        </w:trPr>
        <w:tc>
          <w:tcPr>
            <w:tcW w:w="8075" w:type="dxa"/>
            <w:shd w:val="clear" w:color="auto" w:fill="auto"/>
          </w:tcPr>
          <w:p w14:paraId="75F25B91" w14:textId="77777777" w:rsidR="00B95331" w:rsidRPr="006C09F8" w:rsidRDefault="00B95331" w:rsidP="006C09F8">
            <w:pPr>
              <w:spacing w:after="0" w:line="240" w:lineRule="auto"/>
              <w:rPr>
                <w:b/>
                <w:bCs/>
                <w:sz w:val="28"/>
                <w:szCs w:val="28"/>
              </w:rPr>
            </w:pPr>
            <w:r w:rsidRPr="006C09F8">
              <w:rPr>
                <w:b/>
                <w:bCs/>
                <w:sz w:val="28"/>
                <w:szCs w:val="28"/>
                <w:highlight w:val="magenta"/>
              </w:rPr>
              <w:t>Activity 2</w:t>
            </w:r>
          </w:p>
          <w:p w14:paraId="6914FFCE" w14:textId="77777777" w:rsidR="009E60BF" w:rsidRPr="006C09F8" w:rsidRDefault="0009784C" w:rsidP="006C09F8">
            <w:pPr>
              <w:spacing w:after="0" w:line="240" w:lineRule="auto"/>
              <w:rPr>
                <w:sz w:val="28"/>
                <w:szCs w:val="28"/>
              </w:rPr>
            </w:pPr>
            <w:hyperlink r:id="rId7" w:history="1">
              <w:r w:rsidR="009E60BF" w:rsidRPr="006C09F8">
                <w:rPr>
                  <w:rStyle w:val="Hyperlink"/>
                  <w:sz w:val="28"/>
                  <w:szCs w:val="28"/>
                </w:rPr>
                <w:t>https://www.ordnancesurvey.co.uk/mapzone/</w:t>
              </w:r>
            </w:hyperlink>
            <w:r w:rsidR="009E60BF" w:rsidRPr="006C09F8">
              <w:rPr>
                <w:sz w:val="28"/>
                <w:szCs w:val="28"/>
              </w:rPr>
              <w:t xml:space="preserve"> </w:t>
            </w:r>
          </w:p>
          <w:p w14:paraId="0B0ADDD5" w14:textId="3F571155" w:rsidR="00B95331" w:rsidRPr="006C09F8" w:rsidRDefault="009E60BF" w:rsidP="006C09F8">
            <w:pPr>
              <w:spacing w:after="0" w:line="240" w:lineRule="auto"/>
            </w:pPr>
            <w:r w:rsidRPr="006C09F8">
              <w:rPr>
                <w:sz w:val="28"/>
                <w:szCs w:val="28"/>
              </w:rPr>
              <w:t xml:space="preserve">Follow the link to the Ordnance Survey learning site. These are the people who make maps of the United Kingdom. You can find learning clips, quizzes and games to play here. It is fun! </w:t>
            </w:r>
            <w:r w:rsidR="00B95331" w:rsidRPr="006C09F8">
              <w:rPr>
                <w:sz w:val="28"/>
                <w:szCs w:val="28"/>
              </w:rPr>
              <w:t xml:space="preserve"> </w:t>
            </w:r>
          </w:p>
        </w:tc>
        <w:tc>
          <w:tcPr>
            <w:tcW w:w="7313" w:type="dxa"/>
            <w:shd w:val="clear" w:color="auto" w:fill="auto"/>
          </w:tcPr>
          <w:p w14:paraId="30401401" w14:textId="77777777" w:rsidR="007D1B78" w:rsidRDefault="00101992" w:rsidP="006C09F8">
            <w:pPr>
              <w:spacing w:after="0" w:line="240" w:lineRule="auto"/>
              <w:rPr>
                <w:sz w:val="28"/>
                <w:szCs w:val="28"/>
              </w:rPr>
            </w:pPr>
            <w:r>
              <w:rPr>
                <w:noProof/>
              </w:rPr>
              <w:drawing>
                <wp:anchor distT="0" distB="0" distL="114300" distR="114300" simplePos="0" relativeHeight="251659264" behindDoc="1" locked="0" layoutInCell="1" allowOverlap="1" wp14:anchorId="1BB22CC6" wp14:editId="6AC656DA">
                  <wp:simplePos x="0" y="0"/>
                  <wp:positionH relativeFrom="column">
                    <wp:posOffset>-46355</wp:posOffset>
                  </wp:positionH>
                  <wp:positionV relativeFrom="paragraph">
                    <wp:posOffset>43815</wp:posOffset>
                  </wp:positionV>
                  <wp:extent cx="2238375" cy="2921669"/>
                  <wp:effectExtent l="0" t="0" r="0" b="0"/>
                  <wp:wrapTight wrapText="bothSides">
                    <wp:wrapPolygon edited="0">
                      <wp:start x="0" y="0"/>
                      <wp:lineTo x="0" y="21408"/>
                      <wp:lineTo x="21324" y="21408"/>
                      <wp:lineTo x="2132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238375" cy="2921669"/>
                          </a:xfrm>
                          <a:prstGeom prst="rect">
                            <a:avLst/>
                          </a:prstGeom>
                        </pic:spPr>
                      </pic:pic>
                    </a:graphicData>
                  </a:graphic>
                </wp:anchor>
              </w:drawing>
            </w:r>
            <w:r w:rsidR="007D1B78" w:rsidRPr="006C09F8">
              <w:rPr>
                <w:sz w:val="28"/>
                <w:szCs w:val="28"/>
              </w:rPr>
              <w:t xml:space="preserve"> </w:t>
            </w:r>
          </w:p>
          <w:p w14:paraId="7A5CEB00" w14:textId="40BC2379" w:rsidR="00101992" w:rsidRDefault="00101992" w:rsidP="00101992">
            <w:pPr>
              <w:spacing w:after="0" w:line="240" w:lineRule="auto"/>
              <w:rPr>
                <w:b/>
                <w:bCs/>
                <w:sz w:val="28"/>
                <w:szCs w:val="28"/>
              </w:rPr>
            </w:pPr>
            <w:r>
              <w:rPr>
                <w:sz w:val="28"/>
                <w:szCs w:val="28"/>
              </w:rPr>
              <w:tab/>
            </w:r>
            <w:r w:rsidRPr="006C09F8">
              <w:rPr>
                <w:b/>
                <w:bCs/>
                <w:sz w:val="28"/>
                <w:szCs w:val="28"/>
                <w:highlight w:val="magenta"/>
              </w:rPr>
              <w:t>Activit</w:t>
            </w:r>
            <w:r w:rsidRPr="00101992">
              <w:rPr>
                <w:b/>
                <w:bCs/>
                <w:sz w:val="28"/>
                <w:szCs w:val="28"/>
                <w:highlight w:val="magenta"/>
              </w:rPr>
              <w:t>y 3</w:t>
            </w:r>
          </w:p>
          <w:p w14:paraId="0CA9C262" w14:textId="77777777" w:rsidR="00101992" w:rsidRPr="006C09F8" w:rsidRDefault="00101992" w:rsidP="00101992">
            <w:pPr>
              <w:spacing w:after="0" w:line="240" w:lineRule="auto"/>
              <w:rPr>
                <w:b/>
                <w:bCs/>
                <w:sz w:val="28"/>
                <w:szCs w:val="28"/>
              </w:rPr>
            </w:pPr>
          </w:p>
          <w:p w14:paraId="5DC51E76" w14:textId="56AE3226" w:rsidR="00101992" w:rsidRPr="00101992" w:rsidRDefault="00101992" w:rsidP="00101992">
            <w:pPr>
              <w:tabs>
                <w:tab w:val="left" w:pos="4170"/>
              </w:tabs>
              <w:rPr>
                <w:sz w:val="28"/>
                <w:szCs w:val="28"/>
              </w:rPr>
            </w:pPr>
            <w:r>
              <w:rPr>
                <w:sz w:val="28"/>
                <w:szCs w:val="28"/>
              </w:rPr>
              <w:t>Here is a map of the UK. Can you locate and name the capital cities</w:t>
            </w:r>
            <w:r w:rsidR="0009784C">
              <w:rPr>
                <w:sz w:val="28"/>
                <w:szCs w:val="28"/>
              </w:rPr>
              <w:t xml:space="preserve"> of the four countries that make up the UK</w:t>
            </w:r>
            <w:r>
              <w:rPr>
                <w:sz w:val="28"/>
                <w:szCs w:val="28"/>
              </w:rPr>
              <w:t xml:space="preserve">? </w:t>
            </w:r>
          </w:p>
        </w:tc>
        <w:bookmarkStart w:id="0" w:name="_GoBack"/>
        <w:bookmarkEnd w:id="0"/>
      </w:tr>
    </w:tbl>
    <w:p w14:paraId="42D502F9" w14:textId="219697F3" w:rsidR="00A33149" w:rsidRDefault="00A33149" w:rsidP="007D1B78"/>
    <w:sectPr w:rsidR="00A33149" w:rsidSect="00101992">
      <w:pgSz w:w="16838" w:h="11906" w:orient="landscape"/>
      <w:pgMar w:top="397" w:right="720" w:bottom="397"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A33149"/>
    <w:rsid w:val="00030A78"/>
    <w:rsid w:val="0009784C"/>
    <w:rsid w:val="00101992"/>
    <w:rsid w:val="00223946"/>
    <w:rsid w:val="003842E4"/>
    <w:rsid w:val="003F37F6"/>
    <w:rsid w:val="003F63AC"/>
    <w:rsid w:val="0041415C"/>
    <w:rsid w:val="0043391C"/>
    <w:rsid w:val="00552194"/>
    <w:rsid w:val="00642A4B"/>
    <w:rsid w:val="006C09F8"/>
    <w:rsid w:val="007D1B78"/>
    <w:rsid w:val="007E6A1D"/>
    <w:rsid w:val="008103A6"/>
    <w:rsid w:val="008D2ECA"/>
    <w:rsid w:val="00926C92"/>
    <w:rsid w:val="00970023"/>
    <w:rsid w:val="009A3FD2"/>
    <w:rsid w:val="009E60BF"/>
    <w:rsid w:val="00A33149"/>
    <w:rsid w:val="00B95331"/>
    <w:rsid w:val="00C165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BB3A733"/>
  <w15:chartTrackingRefBased/>
  <w15:docId w15:val="{6957C145-BCCD-4741-B772-B31A830DC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331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A33149"/>
    <w:rPr>
      <w:color w:val="0563C1"/>
      <w:u w:val="single"/>
    </w:rPr>
  </w:style>
  <w:style w:type="character" w:customStyle="1" w:styleId="UnresolvedMention1">
    <w:name w:val="Unresolved Mention1"/>
    <w:uiPriority w:val="99"/>
    <w:semiHidden/>
    <w:unhideWhenUsed/>
    <w:rsid w:val="00A33149"/>
    <w:rPr>
      <w:color w:val="605E5C"/>
      <w:shd w:val="clear" w:color="auto" w:fill="E1DFDD"/>
    </w:rPr>
  </w:style>
  <w:style w:type="character" w:styleId="UnresolvedMention">
    <w:name w:val="Unresolved Mention"/>
    <w:uiPriority w:val="99"/>
    <w:semiHidden/>
    <w:unhideWhenUsed/>
    <w:rsid w:val="009E60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yperlink" Target="https://www.ordnancesurvey.co.uk/mapzone/" TargetMode="Externa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customXml" Target="../customXml/item1.xm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hyperlink" Target="https://www.bbc.co.uk/bitesize/articles/zvxwjhv"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AF591260D68D8419FFC5F5B642F1A31" ma:contentTypeVersion="6" ma:contentTypeDescription="Create a new document." ma:contentTypeScope="" ma:versionID="379f1ea34087fb1957e29653efbcb534">
  <xsd:schema xmlns:xsd="http://www.w3.org/2001/XMLSchema" xmlns:xs="http://www.w3.org/2001/XMLSchema" xmlns:p="http://schemas.microsoft.com/office/2006/metadata/properties" xmlns:ns2="c863676e-1240-468a-8217-75be9986ffb7" xmlns:ns3="13a4cf01-7af5-4bc4-9a37-c31a0f55d906" targetNamespace="http://schemas.microsoft.com/office/2006/metadata/properties" ma:root="true" ma:fieldsID="29490cb03838d8b9289f0bb40420e005" ns2:_="" ns3:_="">
    <xsd:import namespace="c863676e-1240-468a-8217-75be9986ffb7"/>
    <xsd:import namespace="13a4cf01-7af5-4bc4-9a37-c31a0f55d90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63676e-1240-468a-8217-75be9986ff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a4cf01-7af5-4bc4-9a37-c31a0f55d90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C8BD7C8-3D84-42CE-91C5-41B6F1B7561A}"/>
</file>

<file path=customXml/itemProps2.xml><?xml version="1.0" encoding="utf-8"?>
<ds:datastoreItem xmlns:ds="http://schemas.openxmlformats.org/officeDocument/2006/customXml" ds:itemID="{F43F019E-F274-44DE-9894-27915B276CC0}"/>
</file>

<file path=customXml/itemProps3.xml><?xml version="1.0" encoding="utf-8"?>
<ds:datastoreItem xmlns:ds="http://schemas.openxmlformats.org/officeDocument/2006/customXml" ds:itemID="{BA2EDE2E-5339-4E1E-AF63-3457AB8129C0}"/>
</file>

<file path=docProps/app.xml><?xml version="1.0" encoding="utf-8"?>
<Properties xmlns="http://schemas.openxmlformats.org/officeDocument/2006/extended-properties" xmlns:vt="http://schemas.openxmlformats.org/officeDocument/2006/docPropsVTypes">
  <Template>Normal</Template>
  <TotalTime>24</TotalTime>
  <Pages>2</Pages>
  <Words>110</Words>
  <Characters>627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Flynn</dc:creator>
  <cp:keywords/>
  <dc:description/>
  <cp:lastModifiedBy>teacher</cp:lastModifiedBy>
  <cp:revision>5</cp:revision>
  <dcterms:created xsi:type="dcterms:W3CDTF">2020-04-28T09:08:00Z</dcterms:created>
  <dcterms:modified xsi:type="dcterms:W3CDTF">2020-04-29T10:45:00Z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0x010100BAF591260D68D8419FFC5F5B642F1A31</vt:lpwstr>
  </property>
</Properties>
</file>